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25" w:rsidRDefault="009E6225" w:rsidP="00D51695">
      <w:pPr>
        <w:jc w:val="center"/>
        <w:rPr>
          <w:lang w:val="es-ES"/>
        </w:rPr>
      </w:pPr>
      <w:r>
        <w:rPr>
          <w:lang w:val="es-ES"/>
        </w:rPr>
        <w:t>ORDENANZA XVIII - Nº</w:t>
      </w:r>
      <w:r w:rsidR="00771A18">
        <w:rPr>
          <w:lang w:val="es-ES"/>
        </w:rPr>
        <w:t xml:space="preserve"> </w:t>
      </w:r>
      <w:r w:rsidR="003B49BE">
        <w:rPr>
          <w:lang w:val="es-ES"/>
        </w:rPr>
        <w:t>104</w:t>
      </w:r>
    </w:p>
    <w:p w:rsidR="003B49BE" w:rsidRDefault="003B49BE" w:rsidP="003B49BE">
      <w:pPr>
        <w:jc w:val="center"/>
        <w:rPr>
          <w:bCs/>
          <w:color w:val="000000" w:themeColor="text1"/>
        </w:rPr>
      </w:pPr>
      <w:r w:rsidRPr="009B37B4">
        <w:rPr>
          <w:bCs/>
          <w:color w:val="000000" w:themeColor="text1"/>
        </w:rPr>
        <w:t>(Antes Ordenanza 2255/08)</w:t>
      </w:r>
    </w:p>
    <w:p w:rsidR="003B49BE" w:rsidRDefault="00F93EE7" w:rsidP="003B49BE">
      <w:pPr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ANEXO ÚNICO</w:t>
      </w:r>
    </w:p>
    <w:p w:rsidR="00F93EE7" w:rsidRPr="009B37B4" w:rsidRDefault="00F93EE7" w:rsidP="003B49BE">
      <w:pPr>
        <w:jc w:val="center"/>
        <w:rPr>
          <w:bCs/>
          <w:color w:val="000000" w:themeColor="text1"/>
        </w:rPr>
      </w:pPr>
    </w:p>
    <w:p w:rsidR="003A7983" w:rsidRPr="00D15F41" w:rsidRDefault="003A7983" w:rsidP="003A7983">
      <w:pPr>
        <w:spacing w:line="276" w:lineRule="auto"/>
        <w:jc w:val="center"/>
      </w:pPr>
      <w:r>
        <w:t>LÍNEAS TEÓRICAS MUNICIPALES Y ANCHOS DE CALLES Y AVENIDAS DE LA SECCIÓN 011 DE LA CIUDAD DE POSADAS</w:t>
      </w:r>
    </w:p>
    <w:p w:rsidR="00D51695" w:rsidRPr="003A7983" w:rsidRDefault="00D51695" w:rsidP="00D51695">
      <w:pPr>
        <w:jc w:val="center"/>
        <w:rPr>
          <w:u w:val="single"/>
        </w:rPr>
      </w:pPr>
    </w:p>
    <w:p w:rsidR="00D51695" w:rsidRPr="00D51695" w:rsidRDefault="00106A8D" w:rsidP="00D51695">
      <w:pPr>
        <w:jc w:val="center"/>
        <w:rPr>
          <w:lang w:val="es-ES"/>
        </w:rPr>
      </w:pPr>
      <w:r>
        <w:rPr>
          <w:noProof/>
          <w:lang w:eastAsia="es-AR"/>
        </w:rPr>
        <w:t xml:space="preserve"> </w:t>
      </w:r>
      <w:r w:rsidR="005C4495">
        <w:rPr>
          <w:noProof/>
          <w:lang w:eastAsia="es-AR"/>
        </w:rPr>
        <w:drawing>
          <wp:inline distT="0" distB="0" distL="0" distR="0">
            <wp:extent cx="4476750" cy="7534275"/>
            <wp:effectExtent l="19050" t="0" r="0" b="0"/>
            <wp:docPr id="2" name="Imagen 1" descr="C:\Users\Usuario\Desktop\PTDC0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Usuario\Desktop\PTDC03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932" t="1059" r="12411" b="22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1695" w:rsidRPr="00D51695" w:rsidSect="005A5E91">
      <w:pgSz w:w="12242" w:h="20163" w:code="5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617" w:rsidRDefault="00CC1617" w:rsidP="003D623E">
      <w:pPr>
        <w:spacing w:line="240" w:lineRule="auto"/>
      </w:pPr>
      <w:r>
        <w:separator/>
      </w:r>
    </w:p>
  </w:endnote>
  <w:endnote w:type="continuationSeparator" w:id="0">
    <w:p w:rsidR="00CC1617" w:rsidRDefault="00CC1617" w:rsidP="003D62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617" w:rsidRDefault="00CC1617" w:rsidP="003D623E">
      <w:pPr>
        <w:spacing w:line="240" w:lineRule="auto"/>
      </w:pPr>
      <w:r>
        <w:separator/>
      </w:r>
    </w:p>
  </w:footnote>
  <w:footnote w:type="continuationSeparator" w:id="0">
    <w:p w:rsidR="00CC1617" w:rsidRDefault="00CC1617" w:rsidP="003D62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D51695"/>
    <w:rsid w:val="00051F66"/>
    <w:rsid w:val="00097601"/>
    <w:rsid w:val="000B7337"/>
    <w:rsid w:val="000E4982"/>
    <w:rsid w:val="000F544B"/>
    <w:rsid w:val="00100E39"/>
    <w:rsid w:val="00106A8D"/>
    <w:rsid w:val="001C2033"/>
    <w:rsid w:val="001D6CA3"/>
    <w:rsid w:val="00232277"/>
    <w:rsid w:val="002636D9"/>
    <w:rsid w:val="00284550"/>
    <w:rsid w:val="002D02C7"/>
    <w:rsid w:val="00397371"/>
    <w:rsid w:val="003A7983"/>
    <w:rsid w:val="003B49BE"/>
    <w:rsid w:val="003D153C"/>
    <w:rsid w:val="003D623E"/>
    <w:rsid w:val="003E2660"/>
    <w:rsid w:val="00440F4A"/>
    <w:rsid w:val="00481E44"/>
    <w:rsid w:val="00486D9B"/>
    <w:rsid w:val="004955B8"/>
    <w:rsid w:val="00563F46"/>
    <w:rsid w:val="005724B5"/>
    <w:rsid w:val="005A26BA"/>
    <w:rsid w:val="005A5E91"/>
    <w:rsid w:val="005C30D1"/>
    <w:rsid w:val="005C4495"/>
    <w:rsid w:val="005F5630"/>
    <w:rsid w:val="006751B6"/>
    <w:rsid w:val="006B031E"/>
    <w:rsid w:val="00745119"/>
    <w:rsid w:val="007518CC"/>
    <w:rsid w:val="00771A18"/>
    <w:rsid w:val="007C6D88"/>
    <w:rsid w:val="007F3155"/>
    <w:rsid w:val="0080790F"/>
    <w:rsid w:val="0084790B"/>
    <w:rsid w:val="00905811"/>
    <w:rsid w:val="009415D5"/>
    <w:rsid w:val="00951F48"/>
    <w:rsid w:val="00966F48"/>
    <w:rsid w:val="009E6225"/>
    <w:rsid w:val="009E6883"/>
    <w:rsid w:val="00A076B6"/>
    <w:rsid w:val="00A1326A"/>
    <w:rsid w:val="00AA27A9"/>
    <w:rsid w:val="00AC3EED"/>
    <w:rsid w:val="00AD49F5"/>
    <w:rsid w:val="00B364AE"/>
    <w:rsid w:val="00B81E5E"/>
    <w:rsid w:val="00BB63B2"/>
    <w:rsid w:val="00BC2291"/>
    <w:rsid w:val="00C4473A"/>
    <w:rsid w:val="00C46161"/>
    <w:rsid w:val="00C57778"/>
    <w:rsid w:val="00C837CE"/>
    <w:rsid w:val="00C94F14"/>
    <w:rsid w:val="00CC1617"/>
    <w:rsid w:val="00CF46CB"/>
    <w:rsid w:val="00D51695"/>
    <w:rsid w:val="00DD2515"/>
    <w:rsid w:val="00E64FC6"/>
    <w:rsid w:val="00ED61B5"/>
    <w:rsid w:val="00EF1E36"/>
    <w:rsid w:val="00EF3731"/>
    <w:rsid w:val="00F516EB"/>
    <w:rsid w:val="00F71C30"/>
    <w:rsid w:val="00F9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90F"/>
    <w:pPr>
      <w:spacing w:line="360" w:lineRule="auto"/>
      <w:jc w:val="both"/>
    </w:pPr>
    <w:rPr>
      <w:color w:val="00000A"/>
      <w:sz w:val="24"/>
      <w:szCs w:val="24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16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695"/>
    <w:rPr>
      <w:rFonts w:ascii="Tahoma" w:hAnsi="Tahoma" w:cs="Tahoma"/>
      <w:sz w:val="16"/>
      <w:szCs w:val="16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3D623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623E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3D623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23E"/>
    <w:rPr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Digesto 3</cp:lastModifiedBy>
  <cp:revision>2</cp:revision>
  <dcterms:created xsi:type="dcterms:W3CDTF">2019-05-17T13:16:00Z</dcterms:created>
  <dcterms:modified xsi:type="dcterms:W3CDTF">2019-05-17T13:16:00Z</dcterms:modified>
</cp:coreProperties>
</file>